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75" w:rsidRPr="00601475" w:rsidRDefault="00601475" w:rsidP="00601475">
      <w:pPr>
        <w:shd w:val="clear" w:color="auto" w:fill="FFFFFF"/>
        <w:bidi/>
        <w:spacing w:after="0" w:line="240" w:lineRule="auto"/>
        <w:outlineLvl w:val="1"/>
        <w:rPr>
          <w:rFonts w:ascii="Tahoma" w:eastAsia="Times New Roman" w:hAnsi="Tahoma" w:cs="Tahoma"/>
          <w:b/>
          <w:bCs/>
          <w:color w:val="7F0D46"/>
          <w:sz w:val="18"/>
          <w:szCs w:val="18"/>
        </w:rPr>
      </w:pPr>
      <w:hyperlink r:id="rId5" w:history="1">
        <w:r w:rsidRPr="00601475">
          <w:rPr>
            <w:rFonts w:ascii="Tahoma" w:eastAsia="Times New Roman" w:hAnsi="Tahoma" w:cs="Tahoma"/>
            <w:b/>
            <w:bCs/>
            <w:color w:val="990F54"/>
            <w:sz w:val="18"/>
            <w:szCs w:val="18"/>
            <w:rtl/>
          </w:rPr>
          <w:t>دیابت چیست؟</w:t>
        </w:r>
      </w:hyperlink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دیابت اختلال در سوخت و ساز بدن(متابولیسم) است که در ان یا انسولین به میزان کافی در بدن وجود ندارد ویا انسولین قادر نیست تا وظایف خود را به درستی انجام دهد و در نتیجه به علت وجود مقاومت در برابر ان ، قند (گلوکز) خون بالا می رود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دیابت نوع 1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این نوع دیابت در اثر تخریب سلولهای لوزالمعده (پانکراس) به وجود می اید.(در کودکان و نوجوانان بیشتر دیده می شود)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دیابت نوع 2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در این نوع دیابت انسولین وجود دارد ولی بدن به دلایلی نمی تواند از ان استفاده نماید،شیوع ان بیشتر در بزرگسالان است.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دیابت نوع بارداری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که فقط منحصر به زمان بارداری است.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b/>
          <w:bCs/>
          <w:color w:val="672557"/>
          <w:sz w:val="18"/>
          <w:szCs w:val="18"/>
          <w:u w:val="single"/>
          <w:rtl/>
        </w:rPr>
        <w:t>علایم اولیه ی دیابت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دیابت نوع 1 معمولا شروع  پر سرو صدایی دارد و با علایمی چون :تشنگی ، پر ادراری، پر نوشی، کاهش وزن ، گرسنگی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و خستگی شدید تظاهر پیدا می کند.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دیابت نوع 2 شروع خیلی اهسته تری دارد و شایع ترین علامت اولیه ی ان در در واقع "بی علامتی" است.(50% مبتلایان از بیماری خود بی اطلاعند و تنها با ازمایش قند خون ، شناسایی می شوند).از دیگر علامت دیابت نوع 2 می نوان به عفونتهای مکرر ادراری و پوستی ، تاری دید، بهبودی دیررس زخم ها و احساس سوزش و بی حسی در انگشتان پاها اشاره کرد.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ممکن است فردی هیچ کدام از علایم فوق را نداشته باشد ولی مبتلا به دیابت باشد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عوامل مستعد کننده ی دیابت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وزن بالا به خصوص چاقی اطراف کمر و شکم و باسن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سابقه ی فامیلی( فامیل درجه ی 1)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کم تحرکی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فشارخون بالا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رژیم غذایی نامناسب و چربی خون بالا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استرس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 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عوارض دیابت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زودرس</w:t>
      </w: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:بالا و پایین رفتن ناگهانی قند خون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دیررس</w:t>
      </w: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:اسیب به ارگانهای بدن از جمله کلیه،چشم،قلب و عروق،اعصاب و.......این صدمه به صورت تاری دید مختصر تا نابینایی کامل ،فشار خون بالا تا گرفتگی کامل عروق قلبی و.....می باشد.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روش های پیشگیری از دیابت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رعایت رژیم غذایی مناسب(کم چرب و کم نمک)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lastRenderedPageBreak/>
        <w:t>کاهش وزن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پرهیز از استرس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فعالیت ورزشی منظم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color w:val="672557"/>
          <w:sz w:val="18"/>
          <w:szCs w:val="18"/>
          <w:rtl/>
        </w:rPr>
        <w:t>اندازه گیری قند خون</w:t>
      </w:r>
    </w:p>
    <w:p w:rsidR="00601475" w:rsidRPr="00601475" w:rsidRDefault="00601475" w:rsidP="00601475">
      <w:pPr>
        <w:shd w:val="clear" w:color="auto" w:fill="FFFFFF"/>
        <w:bidi/>
        <w:spacing w:before="180" w:after="180" w:line="270" w:lineRule="atLeast"/>
        <w:jc w:val="both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601475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دیابت یک بیماری پرهزینه است،با تغییر سبک زندگی و عادات غذایی خود و خانواده مان را حفظ کنیم.</w:t>
      </w:r>
    </w:p>
    <w:p w:rsidR="00601475" w:rsidRPr="00601475" w:rsidRDefault="00601475" w:rsidP="00601475">
      <w:pPr>
        <w:shd w:val="clear" w:color="auto" w:fill="FFFFFF"/>
        <w:rPr>
          <w:rFonts w:ascii="Arial" w:eastAsia="Arial" w:hAnsi="Arial" w:cs="Arial"/>
          <w:rtl/>
        </w:rPr>
      </w:pPr>
    </w:p>
    <w:p w:rsidR="00E31904" w:rsidRDefault="00E31904">
      <w:bookmarkStart w:id="0" w:name="_GoBack"/>
      <w:bookmarkEnd w:id="0"/>
    </w:p>
    <w:sectPr w:rsidR="00E319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75"/>
    <w:rsid w:val="00601475"/>
    <w:rsid w:val="00E3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nooamin.com/motevasete/index.php?option=com_content&amp;view=article&amp;id=330:1392-09-05-10-59-49&amp;catid=64:behdasht&amp;Itemid=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</dc:creator>
  <cp:lastModifiedBy>sadi</cp:lastModifiedBy>
  <cp:revision>1</cp:revision>
  <dcterms:created xsi:type="dcterms:W3CDTF">2015-06-17T13:28:00Z</dcterms:created>
  <dcterms:modified xsi:type="dcterms:W3CDTF">2015-06-17T13:28:00Z</dcterms:modified>
</cp:coreProperties>
</file>